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C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57C">
        <w:rPr>
          <w:b/>
          <w:color w:val="1F3864" w:themeColor="accent5" w:themeShade="80"/>
          <w:sz w:val="36"/>
        </w:rPr>
        <w:t>Civility and Leadership</w:t>
      </w:r>
    </w:p>
    <w:p w:rsidR="002F3473" w:rsidRPr="0061705A" w:rsidRDefault="00F94B52">
      <w:pPr>
        <w:rPr>
          <w:b/>
          <w:color w:val="1F3864" w:themeColor="accent5" w:themeShade="80"/>
          <w:sz w:val="32"/>
        </w:rPr>
      </w:pPr>
      <w:r w:rsidRPr="0061705A">
        <w:rPr>
          <w:b/>
          <w:color w:val="1F3864" w:themeColor="accent5" w:themeShade="80"/>
          <w:sz w:val="32"/>
        </w:rPr>
        <w:t>Training</w:t>
      </w:r>
      <w:bookmarkStart w:id="0" w:name="_GoBack"/>
      <w:bookmarkEnd w:id="0"/>
    </w:p>
    <w:p w:rsidR="00F94B52" w:rsidRPr="0061705A" w:rsidRDefault="00F94B52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 xml:space="preserve">Final Touch School </w:t>
      </w:r>
      <w:r w:rsidRPr="0061705A">
        <w:rPr>
          <w:color w:val="1F3864" w:themeColor="accent5" w:themeShade="80"/>
        </w:rPr>
        <w:br/>
      </w:r>
      <w:hyperlink r:id="rId5" w:history="1">
        <w:r w:rsidRPr="0061705A">
          <w:rPr>
            <w:rStyle w:val="Hyperlink"/>
          </w:rPr>
          <w:t>http://finaltouchschool.com/</w:t>
        </w:r>
      </w:hyperlink>
    </w:p>
    <w:p w:rsidR="00F94B52" w:rsidRPr="0061705A" w:rsidRDefault="00F94B52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Ivey Executive Education</w:t>
      </w:r>
      <w:r w:rsidRPr="0061705A">
        <w:rPr>
          <w:color w:val="1F3864" w:themeColor="accent5" w:themeShade="80"/>
        </w:rPr>
        <w:br/>
      </w:r>
      <w:hyperlink r:id="rId6" w:history="1">
        <w:r w:rsidRPr="0061705A">
          <w:rPr>
            <w:rStyle w:val="Hyperlink"/>
          </w:rPr>
          <w:t>http://www.ivey.uwo.ca/executive/landing/index.aspx?gclid=Cj0KEQiApbunBRDs0fba3dz484cBEiQAMsx-p-Gf7TO-XzEmHZHl4APUxhAE3Cg3DL2ubcoCVG042REaAuqx8P8HAQ</w:t>
        </w:r>
      </w:hyperlink>
    </w:p>
    <w:p w:rsidR="00F759FC" w:rsidRPr="0061705A" w:rsidRDefault="00F759FC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Certificate in Leadership Development</w:t>
      </w:r>
      <w:r w:rsidRPr="0061705A">
        <w:rPr>
          <w:color w:val="1F3864" w:themeColor="accent5" w:themeShade="80"/>
        </w:rPr>
        <w:br/>
      </w:r>
      <w:hyperlink r:id="rId7" w:history="1">
        <w:r w:rsidRPr="0061705A">
          <w:rPr>
            <w:rStyle w:val="Hyperlink"/>
          </w:rPr>
          <w:t>http://www.qnet.ca/leadershipandmanagement.cfm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Achieve Global</w:t>
      </w:r>
      <w:r w:rsidRPr="0061705A">
        <w:rPr>
          <w:color w:val="1F3864" w:themeColor="accent5" w:themeShade="80"/>
        </w:rPr>
        <w:br/>
      </w:r>
      <w:hyperlink r:id="rId8" w:history="1">
        <w:r w:rsidRPr="0061705A">
          <w:rPr>
            <w:rStyle w:val="Hyperlink"/>
          </w:rPr>
          <w:t>http://www.achieveglobal.ca/our-solutions/leadership-development/leadership-training-programs/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American Management Association</w:t>
      </w:r>
      <w:r w:rsidRPr="0061705A">
        <w:rPr>
          <w:color w:val="1F3864" w:themeColor="accent5" w:themeShade="80"/>
        </w:rPr>
        <w:br/>
      </w:r>
      <w:hyperlink r:id="rId9" w:history="1">
        <w:r w:rsidRPr="0061705A">
          <w:rPr>
            <w:rStyle w:val="Hyperlink"/>
          </w:rPr>
          <w:t>http://www.amanet.org/training/seminars/leadership-training.aspx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Inclusive Leadership training: Becoming a successful Leader</w:t>
      </w:r>
      <w:r w:rsidRPr="0061705A">
        <w:rPr>
          <w:color w:val="1F3864" w:themeColor="accent5" w:themeShade="80"/>
        </w:rPr>
        <w:br/>
      </w:r>
      <w:hyperlink r:id="rId10" w:history="1">
        <w:r w:rsidRPr="0061705A">
          <w:rPr>
            <w:rStyle w:val="Hyperlink"/>
          </w:rPr>
          <w:t>https://www.edx.org/course/inclusive-leadership-training-becoming-catalystx-ilx1#.VO_d__YtHak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Creative Leadership Training</w:t>
      </w:r>
      <w:r w:rsidRPr="0061705A">
        <w:rPr>
          <w:color w:val="1F3864" w:themeColor="accent5" w:themeShade="80"/>
        </w:rPr>
        <w:br/>
      </w:r>
      <w:hyperlink r:id="rId11" w:history="1">
        <w:r w:rsidRPr="0061705A">
          <w:rPr>
            <w:rStyle w:val="Hyperlink"/>
          </w:rPr>
          <w:t>http://www.skillpath.ca/index.cfm/on-site/training/topic/creative-leadership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Broadbent Institute Training &amp; Leadership</w:t>
      </w:r>
      <w:r w:rsidRPr="0061705A">
        <w:rPr>
          <w:color w:val="1F3864" w:themeColor="accent5" w:themeShade="80"/>
        </w:rPr>
        <w:br/>
      </w:r>
      <w:hyperlink r:id="rId12" w:history="1">
        <w:r w:rsidRPr="0061705A">
          <w:rPr>
            <w:rStyle w:val="Hyperlink"/>
          </w:rPr>
          <w:t>https://www.broadbentinstitute.ca/en/training-leadership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Leadership and Strategic Management Certificates</w:t>
      </w:r>
      <w:r w:rsidRPr="0061705A">
        <w:rPr>
          <w:color w:val="1F3864" w:themeColor="accent5" w:themeShade="80"/>
        </w:rPr>
        <w:br/>
      </w:r>
      <w:hyperlink r:id="rId13" w:history="1">
        <w:r w:rsidRPr="0061705A">
          <w:rPr>
            <w:rStyle w:val="Hyperlink"/>
          </w:rPr>
          <w:t>http://info.ecornell.com/leadership-certificate-programs?utm_source=google&amp;utm_medium=cpc&amp;utm_campaign=US+-+EXM+-+Leadership+-+Adwords&amp;utm_term=leadership%20training&amp;utm_content=g_60611718980_e&amp;_bt=60611718980&amp;_bk=leadership%20training&amp;_bm=e&amp;gclid=Cj0KEQiApbunBRDs0fba3dz484cBEiQAMsx-pyFhopu4HYwtXjyShqTzqIOgSTVYJ_-NgYYZTa-sQgQaAuBg8P8HAQ</w:t>
        </w:r>
      </w:hyperlink>
    </w:p>
    <w:p w:rsidR="0061705A" w:rsidRPr="0061705A" w:rsidRDefault="0061705A">
      <w:pPr>
        <w:rPr>
          <w:color w:val="1F3864" w:themeColor="accent5" w:themeShade="80"/>
        </w:rPr>
      </w:pPr>
      <w:r w:rsidRPr="0061705A">
        <w:rPr>
          <w:color w:val="1F3864" w:themeColor="accent5" w:themeShade="80"/>
        </w:rPr>
        <w:t>Global Leadership Training</w:t>
      </w:r>
      <w:r w:rsidRPr="0061705A">
        <w:rPr>
          <w:color w:val="1F3864" w:themeColor="accent5" w:themeShade="80"/>
        </w:rPr>
        <w:br/>
      </w:r>
      <w:hyperlink r:id="rId14" w:history="1">
        <w:r w:rsidRPr="0061705A">
          <w:rPr>
            <w:rStyle w:val="Hyperlink"/>
          </w:rPr>
          <w:t>http://www.global-integration.com/global-working/global-leadership/?gclid=Cj0KEQiApbunBRDs0fba3dz484cBEiQAMsx-p7A20mCJ4tNlKKPfeP_rz0HBiIZvLXx5_3N46PhXC4oaAnsU8P8HAQ</w:t>
        </w:r>
      </w:hyperlink>
    </w:p>
    <w:p w:rsidR="0061705A" w:rsidRPr="00F94B52" w:rsidRDefault="0061705A">
      <w:pPr>
        <w:rPr>
          <w:color w:val="1F3864" w:themeColor="accent5" w:themeShade="80"/>
          <w:sz w:val="24"/>
        </w:rPr>
      </w:pPr>
    </w:p>
    <w:sectPr w:rsidR="0061705A" w:rsidRPr="00F94B52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2F3473"/>
    <w:rsid w:val="003A484E"/>
    <w:rsid w:val="003F786A"/>
    <w:rsid w:val="0053533F"/>
    <w:rsid w:val="006041DF"/>
    <w:rsid w:val="0061705A"/>
    <w:rsid w:val="006D5B5F"/>
    <w:rsid w:val="007C06FA"/>
    <w:rsid w:val="00940467"/>
    <w:rsid w:val="009806EA"/>
    <w:rsid w:val="009F3D81"/>
    <w:rsid w:val="00A46797"/>
    <w:rsid w:val="00A46D40"/>
    <w:rsid w:val="00CA5349"/>
    <w:rsid w:val="00F509BF"/>
    <w:rsid w:val="00F759FC"/>
    <w:rsid w:val="00F94B52"/>
    <w:rsid w:val="00FD357C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global.ca/our-solutions/leadership-development/leadership-training-programs/" TargetMode="External"/><Relationship Id="rId13" Type="http://schemas.openxmlformats.org/officeDocument/2006/relationships/hyperlink" Target="http://info.ecornell.com/leadership-certificate-programs?utm_source=google&amp;utm_medium=cpc&amp;utm_campaign=US+-+EXM+-+Leadership+-+Adwords&amp;utm_term=leadership%20training&amp;utm_content=g_60611718980_e&amp;_bt=60611718980&amp;_bk=leadership%20training&amp;_bm=e&amp;gclid=Cj0KEQiApbunBRDs0fba3dz484cBEiQAMsx-pyFhopu4HYwtXjyShqTzqIOgSTVYJ_-NgYYZTa-sQgQaAuBg8P8H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net.ca/leadershipandmanagement.cfm" TargetMode="External"/><Relationship Id="rId12" Type="http://schemas.openxmlformats.org/officeDocument/2006/relationships/hyperlink" Target="https://www.broadbentinstitute.ca/en/training-leadershi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vey.uwo.ca/executive/landing/index.aspx?gclid=Cj0KEQiApbunBRDs0fba3dz484cBEiQAMsx-p-Gf7TO-XzEmHZHl4APUxhAE3Cg3DL2ubcoCVG042REaAuqx8P8HAQ" TargetMode="External"/><Relationship Id="rId11" Type="http://schemas.openxmlformats.org/officeDocument/2006/relationships/hyperlink" Target="http://www.skillpath.ca/index.cfm/on-site/training/topic/creative-leadership" TargetMode="External"/><Relationship Id="rId5" Type="http://schemas.openxmlformats.org/officeDocument/2006/relationships/hyperlink" Target="http://finaltouchschool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x.org/course/inclusive-leadership-training-becoming-catalystx-ilx1#.VO_d__YtHa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net.org/training/seminars/leadership-training.aspx" TargetMode="External"/><Relationship Id="rId14" Type="http://schemas.openxmlformats.org/officeDocument/2006/relationships/hyperlink" Target="http://www.global-integration.com/global-working/global-leadership/?gclid=Cj0KEQiApbunBRDs0fba3dz484cBEiQAMsx-p7A20mCJ4tNlKKPfeP_rz0HBiIZvLXx5_3N46PhXC4oaAnsU8P8H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2015-02-27T03:06:00Z</dcterms:created>
  <dcterms:modified xsi:type="dcterms:W3CDTF">2015-02-27T03:06:00Z</dcterms:modified>
</cp:coreProperties>
</file>