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EA" w:rsidRPr="00F509BF" w:rsidRDefault="00F509BF">
      <w:pPr>
        <w:rPr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>Civility around the World</w:t>
      </w:r>
      <w:r w:rsidRPr="00F509BF">
        <w:rPr>
          <w:color w:val="1F3864" w:themeColor="accent5" w:themeShade="80"/>
          <w:sz w:val="36"/>
        </w:rPr>
        <w:t xml:space="preserve"> </w:t>
      </w:r>
    </w:p>
    <w:p w:rsidR="00F509BF" w:rsidRPr="00F509BF" w:rsidRDefault="00F509BF">
      <w:pPr>
        <w:rPr>
          <w:color w:val="1F3864" w:themeColor="accent5" w:themeShade="80"/>
          <w:sz w:val="36"/>
        </w:rPr>
      </w:pPr>
    </w:p>
    <w:p w:rsidR="00F509BF" w:rsidRPr="00F509BF" w:rsidRDefault="00F509BF">
      <w:pPr>
        <w:rPr>
          <w:color w:val="1F3864" w:themeColor="accent5" w:themeShade="80"/>
          <w:sz w:val="36"/>
        </w:rPr>
      </w:pPr>
    </w:p>
    <w:p w:rsidR="00F509BF" w:rsidRDefault="00EC3E9A">
      <w:pPr>
        <w:rPr>
          <w:color w:val="1F3864" w:themeColor="accent5" w:themeShade="80"/>
          <w:sz w:val="36"/>
        </w:rPr>
      </w:pPr>
      <w:r>
        <w:rPr>
          <w:color w:val="1F3864" w:themeColor="accent5" w:themeShade="80"/>
          <w:sz w:val="36"/>
        </w:rPr>
        <w:t>Culture and Civility Blogs</w:t>
      </w:r>
    </w:p>
    <w:p w:rsidR="00EC3E9A" w:rsidRDefault="00EC3E9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 xml:space="preserve">The institute for Civility in Government </w:t>
      </w:r>
      <w:r>
        <w:rPr>
          <w:color w:val="1F3864" w:themeColor="accent5" w:themeShade="80"/>
          <w:sz w:val="24"/>
        </w:rPr>
        <w:br/>
      </w:r>
      <w:hyperlink r:id="rId5" w:history="1">
        <w:r w:rsidRPr="00B96BEC">
          <w:rPr>
            <w:rStyle w:val="Hyperlink"/>
            <w:sz w:val="24"/>
          </w:rPr>
          <w:t>http://www.instituteforcivility.org/blog/</w:t>
        </w:r>
      </w:hyperlink>
    </w:p>
    <w:p w:rsidR="00EC3E9A" w:rsidRDefault="00EC3E9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Civility and the Civilized Man</w:t>
      </w:r>
      <w:r>
        <w:rPr>
          <w:color w:val="1F3864" w:themeColor="accent5" w:themeShade="80"/>
          <w:sz w:val="24"/>
        </w:rPr>
        <w:br/>
      </w:r>
      <w:hyperlink r:id="rId6" w:history="1">
        <w:r w:rsidRPr="00B96BEC">
          <w:rPr>
            <w:rStyle w:val="Hyperlink"/>
            <w:sz w:val="24"/>
          </w:rPr>
          <w:t>http://proof-proofpositive.blogspot.ca/2015/01/civility-and-civilized-man.html</w:t>
        </w:r>
      </w:hyperlink>
    </w:p>
    <w:p w:rsidR="00EC3E9A" w:rsidRDefault="00EC3E9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Saving Civility blog</w:t>
      </w:r>
      <w:r>
        <w:rPr>
          <w:color w:val="1F3864" w:themeColor="accent5" w:themeShade="80"/>
          <w:sz w:val="24"/>
        </w:rPr>
        <w:br/>
      </w:r>
      <w:hyperlink r:id="rId7" w:history="1">
        <w:r w:rsidRPr="00B96BEC">
          <w:rPr>
            <w:rStyle w:val="Hyperlink"/>
            <w:sz w:val="24"/>
          </w:rPr>
          <w:t>http://savingcivility.com/blog/</w:t>
        </w:r>
      </w:hyperlink>
    </w:p>
    <w:p w:rsidR="00EC3E9A" w:rsidRDefault="00EC3E9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Civility Partners LLC – Blog</w:t>
      </w:r>
      <w:r>
        <w:rPr>
          <w:color w:val="1F3864" w:themeColor="accent5" w:themeShade="80"/>
          <w:sz w:val="24"/>
        </w:rPr>
        <w:br/>
      </w:r>
      <w:hyperlink r:id="rId8" w:history="1">
        <w:r w:rsidRPr="00B96BEC">
          <w:rPr>
            <w:rStyle w:val="Hyperlink"/>
            <w:sz w:val="24"/>
          </w:rPr>
          <w:t>http://civilitypartners.com/blog/</w:t>
        </w:r>
      </w:hyperlink>
    </w:p>
    <w:p w:rsidR="00EC3E9A" w:rsidRDefault="00EC3E9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Teaching Civility in an F-word society</w:t>
      </w:r>
      <w:r>
        <w:rPr>
          <w:color w:val="1F3864" w:themeColor="accent5" w:themeShade="80"/>
          <w:sz w:val="24"/>
        </w:rPr>
        <w:br/>
      </w:r>
      <w:hyperlink r:id="rId9" w:history="1">
        <w:r w:rsidRPr="00B96BEC">
          <w:rPr>
            <w:rStyle w:val="Hyperlink"/>
            <w:sz w:val="24"/>
          </w:rPr>
          <w:t>https://www.psychologytoday.com/blog/the-moment-youth/201206/teaching-civility-in-f-word-society</w:t>
        </w:r>
      </w:hyperlink>
    </w:p>
    <w:p w:rsidR="00EC3E9A" w:rsidRDefault="00EC3E9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Cultures around the world</w:t>
      </w:r>
      <w:r>
        <w:rPr>
          <w:color w:val="1F3864" w:themeColor="accent5" w:themeShade="80"/>
          <w:sz w:val="24"/>
        </w:rPr>
        <w:br/>
      </w:r>
      <w:hyperlink r:id="rId10" w:history="1">
        <w:r w:rsidRPr="00B96BEC">
          <w:rPr>
            <w:rStyle w:val="Hyperlink"/>
            <w:sz w:val="24"/>
          </w:rPr>
          <w:t>http://culturess.blogspot.ca/</w:t>
        </w:r>
      </w:hyperlink>
    </w:p>
    <w:p w:rsidR="00EC3E9A" w:rsidRDefault="00EC3E9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 xml:space="preserve">Unique Cultures – Culture blog, </w:t>
      </w:r>
      <w:proofErr w:type="spellStart"/>
      <w:r>
        <w:rPr>
          <w:color w:val="1F3864" w:themeColor="accent5" w:themeShade="80"/>
          <w:sz w:val="24"/>
        </w:rPr>
        <w:t>wordpress</w:t>
      </w:r>
      <w:proofErr w:type="spellEnd"/>
      <w:r>
        <w:rPr>
          <w:color w:val="1F3864" w:themeColor="accent5" w:themeShade="80"/>
          <w:sz w:val="24"/>
        </w:rPr>
        <w:br/>
      </w:r>
      <w:hyperlink r:id="rId11" w:history="1">
        <w:r w:rsidRPr="00B96BEC">
          <w:rPr>
            <w:rStyle w:val="Hyperlink"/>
            <w:sz w:val="24"/>
          </w:rPr>
          <w:t>https://uniquecultures.wordpress.com/</w:t>
        </w:r>
      </w:hyperlink>
    </w:p>
    <w:p w:rsidR="00EC3E9A" w:rsidRDefault="00EC3E9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The Culture-</w:t>
      </w:r>
      <w:proofErr w:type="spellStart"/>
      <w:r>
        <w:rPr>
          <w:color w:val="1F3864" w:themeColor="accent5" w:themeShade="80"/>
          <w:sz w:val="24"/>
        </w:rPr>
        <w:t>ist</w:t>
      </w:r>
      <w:proofErr w:type="spellEnd"/>
      <w:r>
        <w:rPr>
          <w:color w:val="1F3864" w:themeColor="accent5" w:themeShade="80"/>
          <w:sz w:val="24"/>
        </w:rPr>
        <w:br/>
      </w:r>
      <w:hyperlink r:id="rId12" w:history="1">
        <w:r w:rsidRPr="00B96BEC">
          <w:rPr>
            <w:rStyle w:val="Hyperlink"/>
            <w:sz w:val="24"/>
          </w:rPr>
          <w:t>http://www.thecultureist.com/2013/12/20/best-blogs-and-websites-of-2013/</w:t>
        </w:r>
      </w:hyperlink>
    </w:p>
    <w:p w:rsidR="00EC3E9A" w:rsidRDefault="00EC3E9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Around the World blog</w:t>
      </w:r>
      <w:r>
        <w:rPr>
          <w:color w:val="1F3864" w:themeColor="accent5" w:themeShade="80"/>
          <w:sz w:val="24"/>
        </w:rPr>
        <w:br/>
      </w:r>
      <w:hyperlink r:id="rId13" w:history="1">
        <w:r w:rsidRPr="00B96BEC">
          <w:rPr>
            <w:rStyle w:val="Hyperlink"/>
            <w:sz w:val="24"/>
          </w:rPr>
          <w:t>http://aroundtheworldblog.blogspot.ca/</w:t>
        </w:r>
      </w:hyperlink>
    </w:p>
    <w:p w:rsidR="00EC3E9A" w:rsidRDefault="00EC3E9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For Culture’s sake</w:t>
      </w:r>
      <w:r>
        <w:rPr>
          <w:color w:val="1F3864" w:themeColor="accent5" w:themeShade="80"/>
          <w:sz w:val="24"/>
        </w:rPr>
        <w:br/>
      </w:r>
      <w:hyperlink r:id="rId14" w:history="1">
        <w:r w:rsidRPr="00B96BEC">
          <w:rPr>
            <w:rStyle w:val="Hyperlink"/>
            <w:sz w:val="24"/>
          </w:rPr>
          <w:t>https://forculturessake.wordpress.com/</w:t>
        </w:r>
      </w:hyperlink>
    </w:p>
    <w:p w:rsidR="00EC3E9A" w:rsidRDefault="00EC3E9A">
      <w:pPr>
        <w:rPr>
          <w:color w:val="1F3864" w:themeColor="accent5" w:themeShade="80"/>
          <w:sz w:val="24"/>
        </w:rPr>
      </w:pPr>
      <w:bookmarkStart w:id="0" w:name="_GoBack"/>
      <w:bookmarkEnd w:id="0"/>
    </w:p>
    <w:p w:rsidR="00EC3E9A" w:rsidRPr="00EC3E9A" w:rsidRDefault="00EC3E9A">
      <w:pPr>
        <w:rPr>
          <w:color w:val="1F3864" w:themeColor="accent5" w:themeShade="80"/>
          <w:sz w:val="24"/>
        </w:rPr>
      </w:pPr>
    </w:p>
    <w:p w:rsidR="00CA5349" w:rsidRPr="00CA5349" w:rsidRDefault="00CA5349" w:rsidP="003A484E">
      <w:pPr>
        <w:rPr>
          <w:sz w:val="24"/>
          <w:lang w:val="en"/>
        </w:rPr>
      </w:pPr>
    </w:p>
    <w:p w:rsidR="00CA5349" w:rsidRPr="00CA5349" w:rsidRDefault="00CA5349" w:rsidP="003A484E">
      <w:pPr>
        <w:rPr>
          <w:b/>
          <w:sz w:val="24"/>
          <w:lang w:val="en"/>
        </w:rPr>
      </w:pPr>
    </w:p>
    <w:p w:rsidR="00CA5349" w:rsidRDefault="00CA5349">
      <w:pPr>
        <w:rPr>
          <w:sz w:val="24"/>
          <w:lang w:val="en"/>
        </w:rPr>
      </w:pPr>
      <w:r>
        <w:rPr>
          <w:sz w:val="24"/>
          <w:lang w:val="en"/>
        </w:rPr>
        <w:br w:type="page"/>
      </w:r>
    </w:p>
    <w:p w:rsidR="003A484E" w:rsidRPr="003A484E" w:rsidRDefault="003A484E" w:rsidP="003A484E">
      <w:pPr>
        <w:rPr>
          <w:sz w:val="24"/>
          <w:lang w:val="en"/>
        </w:rPr>
      </w:pPr>
      <w:r>
        <w:rPr>
          <w:sz w:val="24"/>
          <w:lang w:val="en"/>
        </w:rPr>
        <w:lastRenderedPageBreak/>
        <w:br/>
      </w: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5150B"/>
    <w:rsid w:val="003A484E"/>
    <w:rsid w:val="0053533F"/>
    <w:rsid w:val="009806EA"/>
    <w:rsid w:val="009F3D81"/>
    <w:rsid w:val="00A46797"/>
    <w:rsid w:val="00CA5349"/>
    <w:rsid w:val="00EC3E9A"/>
    <w:rsid w:val="00F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itypartners.com/blog/" TargetMode="External"/><Relationship Id="rId13" Type="http://schemas.openxmlformats.org/officeDocument/2006/relationships/hyperlink" Target="http://aroundtheworldblog.blogspot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vingcivility.com/blog/" TargetMode="External"/><Relationship Id="rId12" Type="http://schemas.openxmlformats.org/officeDocument/2006/relationships/hyperlink" Target="http://www.thecultureist.com/2013/12/20/best-blogs-and-websites-of-201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of-proofpositive.blogspot.ca/2015/01/civility-and-civilized-man.html" TargetMode="External"/><Relationship Id="rId11" Type="http://schemas.openxmlformats.org/officeDocument/2006/relationships/hyperlink" Target="https://uniquecultures.wordpress.com/" TargetMode="External"/><Relationship Id="rId5" Type="http://schemas.openxmlformats.org/officeDocument/2006/relationships/hyperlink" Target="http://www.instituteforcivility.org/blo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ulturess.blogspot.c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sychologytoday.com/blog/the-moment-youth/201206/teaching-civility-in-f-word-society" TargetMode="External"/><Relationship Id="rId14" Type="http://schemas.openxmlformats.org/officeDocument/2006/relationships/hyperlink" Target="https://forculturessake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2015-02-12T03:31:00Z</dcterms:created>
  <dcterms:modified xsi:type="dcterms:W3CDTF">2015-02-12T03:31:00Z</dcterms:modified>
</cp:coreProperties>
</file>