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BF" w:rsidRDefault="00F509BF">
      <w:pPr>
        <w:rPr>
          <w:color w:val="1F3864" w:themeColor="accent5" w:themeShade="80"/>
          <w:sz w:val="36"/>
        </w:rPr>
      </w:pPr>
      <w:r>
        <w:rPr>
          <w:noProof/>
          <w:lang w:eastAsia="en-CA"/>
        </w:rPr>
        <w:drawing>
          <wp:inline distT="0" distB="0" distL="0" distR="0" wp14:anchorId="7571360C">
            <wp:extent cx="18288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09BF">
        <w:rPr>
          <w:b/>
          <w:color w:val="1F3864" w:themeColor="accent5" w:themeShade="80"/>
          <w:sz w:val="36"/>
        </w:rPr>
        <w:t xml:space="preserve">Civility </w:t>
      </w:r>
      <w:r w:rsidR="00BB7412">
        <w:rPr>
          <w:b/>
          <w:color w:val="1F3864" w:themeColor="accent5" w:themeShade="80"/>
          <w:sz w:val="36"/>
        </w:rPr>
        <w:t>and family</w:t>
      </w:r>
    </w:p>
    <w:p w:rsidR="0012236A" w:rsidRDefault="0012236A">
      <w:pPr>
        <w:rPr>
          <w:color w:val="1F3864" w:themeColor="accent5" w:themeShade="80"/>
          <w:sz w:val="36"/>
        </w:rPr>
      </w:pPr>
    </w:p>
    <w:p w:rsidR="00FF5E2B" w:rsidRDefault="00BB7412" w:rsidP="00BB7412">
      <w:pPr>
        <w:rPr>
          <w:color w:val="1F3864" w:themeColor="accent5" w:themeShade="80"/>
          <w:sz w:val="36"/>
        </w:rPr>
      </w:pPr>
      <w:r>
        <w:rPr>
          <w:color w:val="1F3864" w:themeColor="accent5" w:themeShade="80"/>
          <w:sz w:val="36"/>
        </w:rPr>
        <w:t xml:space="preserve">Civility and family/home </w:t>
      </w:r>
      <w:r w:rsidR="00FF5E2B">
        <w:rPr>
          <w:color w:val="1F3864" w:themeColor="accent5" w:themeShade="80"/>
          <w:sz w:val="36"/>
        </w:rPr>
        <w:t>articles</w:t>
      </w:r>
    </w:p>
    <w:p w:rsidR="00FF5E2B" w:rsidRPr="00FF5E2B" w:rsidRDefault="00FF5E2B" w:rsidP="00FF5E2B">
      <w:pPr>
        <w:tabs>
          <w:tab w:val="left" w:pos="7125"/>
        </w:tabs>
        <w:rPr>
          <w:color w:val="1F3864" w:themeColor="accent5" w:themeShade="80"/>
          <w:sz w:val="24"/>
        </w:rPr>
      </w:pPr>
      <w:hyperlink r:id="rId5" w:history="1">
        <w:r w:rsidRPr="008C79E1">
          <w:rPr>
            <w:rStyle w:val="Hyperlink"/>
            <w:sz w:val="24"/>
          </w:rPr>
          <w:t>http://www.emilypost.com/home-and-family-life</w:t>
        </w:r>
      </w:hyperlink>
      <w:r w:rsidRPr="00FF5E2B">
        <w:rPr>
          <w:color w:val="1F3864" w:themeColor="accent5" w:themeShade="80"/>
          <w:sz w:val="18"/>
        </w:rPr>
        <w:tab/>
      </w:r>
    </w:p>
    <w:p w:rsidR="00FF5E2B" w:rsidRDefault="00FF5E2B" w:rsidP="00BB7412">
      <w:pPr>
        <w:rPr>
          <w:color w:val="1F3864" w:themeColor="accent5" w:themeShade="80"/>
          <w:sz w:val="24"/>
        </w:rPr>
      </w:pPr>
      <w:hyperlink r:id="rId6" w:history="1">
        <w:r w:rsidRPr="008C79E1">
          <w:rPr>
            <w:rStyle w:val="Hyperlink"/>
            <w:sz w:val="24"/>
          </w:rPr>
          <w:t>http://www.familytime.com/ShowArticle.aspx?ArticleId=718</w:t>
        </w:r>
      </w:hyperlink>
    </w:p>
    <w:p w:rsidR="00FF5E2B" w:rsidRDefault="00FF5E2B" w:rsidP="00BB7412">
      <w:pPr>
        <w:rPr>
          <w:color w:val="1F3864" w:themeColor="accent5" w:themeShade="80"/>
          <w:sz w:val="24"/>
        </w:rPr>
      </w:pPr>
      <w:hyperlink r:id="rId7" w:history="1">
        <w:r w:rsidRPr="008C79E1">
          <w:rPr>
            <w:rStyle w:val="Hyperlink"/>
            <w:sz w:val="24"/>
          </w:rPr>
          <w:t>http://ezinearticles.com/?Common-Family-Dining-Etiquette-Mistakes&amp;id=2868553</w:t>
        </w:r>
      </w:hyperlink>
    </w:p>
    <w:p w:rsidR="00FF5E2B" w:rsidRDefault="00FF5E2B" w:rsidP="00BB7412">
      <w:pPr>
        <w:rPr>
          <w:color w:val="1F3864" w:themeColor="accent5" w:themeShade="80"/>
          <w:sz w:val="24"/>
        </w:rPr>
      </w:pPr>
      <w:hyperlink r:id="rId8" w:history="1">
        <w:r w:rsidRPr="008C79E1">
          <w:rPr>
            <w:rStyle w:val="Hyperlink"/>
            <w:sz w:val="24"/>
          </w:rPr>
          <w:t>http://www.meltdata.com/articles/death-in-the-family-etiquette-6.html</w:t>
        </w:r>
      </w:hyperlink>
    </w:p>
    <w:p w:rsidR="00FF5E2B" w:rsidRDefault="00FF5E2B" w:rsidP="00BB7412">
      <w:pPr>
        <w:rPr>
          <w:color w:val="1F3864" w:themeColor="accent5" w:themeShade="80"/>
          <w:sz w:val="24"/>
        </w:rPr>
      </w:pPr>
      <w:hyperlink r:id="rId9" w:history="1">
        <w:r w:rsidRPr="008C79E1">
          <w:rPr>
            <w:rStyle w:val="Hyperlink"/>
            <w:sz w:val="24"/>
          </w:rPr>
          <w:t>http://etiquetteadvantage.ca/</w:t>
        </w:r>
      </w:hyperlink>
    </w:p>
    <w:p w:rsidR="00FF5E2B" w:rsidRDefault="00FF5E2B" w:rsidP="00BB7412">
      <w:pPr>
        <w:rPr>
          <w:color w:val="1F3864" w:themeColor="accent5" w:themeShade="80"/>
          <w:sz w:val="24"/>
        </w:rPr>
      </w:pPr>
      <w:hyperlink r:id="rId10" w:history="1">
        <w:r w:rsidRPr="008C79E1">
          <w:rPr>
            <w:rStyle w:val="Hyperlink"/>
            <w:sz w:val="24"/>
          </w:rPr>
          <w:t>http://ezinearticles.com/?10-Table-Manners-Every-Family-Should-Practice&amp;id=18490</w:t>
        </w:r>
      </w:hyperlink>
    </w:p>
    <w:p w:rsidR="00FF5E2B" w:rsidRDefault="00FF5E2B" w:rsidP="00BB7412">
      <w:pPr>
        <w:rPr>
          <w:color w:val="1F3864" w:themeColor="accent5" w:themeShade="80"/>
          <w:sz w:val="24"/>
        </w:rPr>
      </w:pPr>
      <w:hyperlink r:id="rId11" w:history="1">
        <w:r w:rsidRPr="008C79E1">
          <w:rPr>
            <w:rStyle w:val="Hyperlink"/>
            <w:sz w:val="24"/>
          </w:rPr>
          <w:t>http://www.goodhousekeeping.com/family/etiquette/</w:t>
        </w:r>
      </w:hyperlink>
    </w:p>
    <w:p w:rsidR="00FF5E2B" w:rsidRDefault="00FF5E2B" w:rsidP="00BB7412">
      <w:pPr>
        <w:rPr>
          <w:color w:val="1F3864" w:themeColor="accent5" w:themeShade="80"/>
          <w:sz w:val="24"/>
        </w:rPr>
      </w:pPr>
      <w:hyperlink r:id="rId12" w:history="1">
        <w:r w:rsidRPr="008C79E1">
          <w:rPr>
            <w:rStyle w:val="Hyperlink"/>
            <w:sz w:val="24"/>
          </w:rPr>
          <w:t>http://www.articlesnatch.com/topic/family+dining+etiquette#.VN5EgPYtHak</w:t>
        </w:r>
      </w:hyperlink>
    </w:p>
    <w:p w:rsidR="00FF5E2B" w:rsidRDefault="00FF5E2B" w:rsidP="00BB7412">
      <w:pPr>
        <w:rPr>
          <w:color w:val="1F3864" w:themeColor="accent5" w:themeShade="80"/>
          <w:sz w:val="24"/>
        </w:rPr>
      </w:pPr>
      <w:hyperlink r:id="rId13" w:history="1">
        <w:r w:rsidRPr="008C79E1">
          <w:rPr>
            <w:rStyle w:val="Hyperlink"/>
            <w:sz w:val="24"/>
          </w:rPr>
          <w:t>http://www.startribune.com/lifestyle/relationship/287987341.html</w:t>
        </w:r>
      </w:hyperlink>
    </w:p>
    <w:p w:rsidR="0012236A" w:rsidRPr="00FF5E2B" w:rsidRDefault="0012236A" w:rsidP="00BB7412">
      <w:pPr>
        <w:rPr>
          <w:color w:val="1F3864" w:themeColor="accent5" w:themeShade="80"/>
          <w:sz w:val="24"/>
        </w:rPr>
      </w:pPr>
      <w:bookmarkStart w:id="0" w:name="_GoBack"/>
      <w:bookmarkEnd w:id="0"/>
      <w:r w:rsidRPr="00FF5E2B">
        <w:rPr>
          <w:color w:val="1F3864" w:themeColor="accent5" w:themeShade="80"/>
          <w:sz w:val="24"/>
        </w:rPr>
        <w:br/>
      </w:r>
    </w:p>
    <w:p w:rsidR="00FF5E2B" w:rsidRDefault="0012236A">
      <w:pPr>
        <w:rPr>
          <w:color w:val="1F3864" w:themeColor="accent5" w:themeShade="80"/>
          <w:sz w:val="36"/>
        </w:rPr>
      </w:pPr>
      <w:r w:rsidRPr="00FF5E2B">
        <w:rPr>
          <w:color w:val="1F3864" w:themeColor="accent5" w:themeShade="80"/>
          <w:sz w:val="36"/>
        </w:rPr>
        <w:br/>
      </w:r>
    </w:p>
    <w:p w:rsidR="0012236A" w:rsidRPr="00FF5E2B" w:rsidRDefault="0012236A">
      <w:pPr>
        <w:rPr>
          <w:color w:val="1F3864" w:themeColor="accent5" w:themeShade="80"/>
          <w:sz w:val="36"/>
        </w:rPr>
      </w:pPr>
      <w:r w:rsidRPr="00FF5E2B">
        <w:rPr>
          <w:color w:val="1F3864" w:themeColor="accent5" w:themeShade="80"/>
          <w:sz w:val="36"/>
        </w:rPr>
        <w:br/>
      </w:r>
    </w:p>
    <w:p w:rsidR="00C7789E" w:rsidRDefault="00C7789E">
      <w:pPr>
        <w:rPr>
          <w:color w:val="1F3864" w:themeColor="accent5" w:themeShade="80"/>
          <w:sz w:val="36"/>
        </w:rPr>
      </w:pPr>
    </w:p>
    <w:p w:rsidR="00C7789E" w:rsidRDefault="00C7789E">
      <w:pPr>
        <w:rPr>
          <w:color w:val="1F3864" w:themeColor="accent5" w:themeShade="80"/>
          <w:sz w:val="36"/>
        </w:rPr>
      </w:pPr>
    </w:p>
    <w:p w:rsidR="00940467" w:rsidRPr="00F509BF" w:rsidRDefault="00940467">
      <w:pPr>
        <w:rPr>
          <w:color w:val="1F3864" w:themeColor="accent5" w:themeShade="80"/>
          <w:sz w:val="36"/>
        </w:rPr>
      </w:pPr>
    </w:p>
    <w:p w:rsidR="003A484E" w:rsidRPr="003A484E" w:rsidRDefault="003A484E">
      <w:pPr>
        <w:rPr>
          <w:sz w:val="28"/>
        </w:rPr>
      </w:pPr>
    </w:p>
    <w:p w:rsidR="00F509BF" w:rsidRDefault="00F509BF">
      <w:r>
        <w:lastRenderedPageBreak/>
        <w:br/>
      </w:r>
    </w:p>
    <w:sectPr w:rsidR="00F509BF" w:rsidSect="00F509BF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97"/>
    <w:rsid w:val="0012236A"/>
    <w:rsid w:val="0015150B"/>
    <w:rsid w:val="001703A4"/>
    <w:rsid w:val="003A484E"/>
    <w:rsid w:val="0053533F"/>
    <w:rsid w:val="007C06FA"/>
    <w:rsid w:val="00940467"/>
    <w:rsid w:val="009806EA"/>
    <w:rsid w:val="009F3D81"/>
    <w:rsid w:val="00A46797"/>
    <w:rsid w:val="00BB7412"/>
    <w:rsid w:val="00C7789E"/>
    <w:rsid w:val="00CA5349"/>
    <w:rsid w:val="00F509BF"/>
    <w:rsid w:val="00FF2DC9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996D6-246F-46E0-9209-4BAB889D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84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A534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5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3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8685">
                  <w:marLeft w:val="0"/>
                  <w:marRight w:val="0"/>
                  <w:marTop w:val="0"/>
                  <w:marBottom w:val="0"/>
                  <w:divBdr>
                    <w:top w:val="single" w:sz="12" w:space="4" w:color="CCCCCC"/>
                    <w:left w:val="single" w:sz="12" w:space="23" w:color="CCCCCC"/>
                    <w:bottom w:val="single" w:sz="12" w:space="4" w:color="CCCCCC"/>
                    <w:right w:val="single" w:sz="12" w:space="23" w:color="CCCCCC"/>
                  </w:divBdr>
                </w:div>
              </w:divsChild>
            </w:div>
          </w:divsChild>
        </w:div>
      </w:divsChild>
    </w:div>
    <w:div w:id="196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393">
              <w:marLeft w:val="0"/>
              <w:marRight w:val="0"/>
              <w:marTop w:val="11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092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1584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tdata.com/articles/death-in-the-family-etiquette-6.html" TargetMode="External"/><Relationship Id="rId13" Type="http://schemas.openxmlformats.org/officeDocument/2006/relationships/hyperlink" Target="http://www.startribune.com/lifestyle/relationship/28798734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zinearticles.com/?Common-Family-Dining-Etiquette-Mistakes&amp;id=2868553" TargetMode="External"/><Relationship Id="rId12" Type="http://schemas.openxmlformats.org/officeDocument/2006/relationships/hyperlink" Target="http://www.articlesnatch.com/topic/family+dining+etiquette#.VN5EgPYtH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milytime.com/ShowArticle.aspx?ArticleId=718" TargetMode="External"/><Relationship Id="rId11" Type="http://schemas.openxmlformats.org/officeDocument/2006/relationships/hyperlink" Target="http://www.goodhousekeeping.com/family/etiquette/" TargetMode="External"/><Relationship Id="rId5" Type="http://schemas.openxmlformats.org/officeDocument/2006/relationships/hyperlink" Target="http://www.emilypost.com/home-and-family-lif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zinearticles.com/?10-Table-Manners-Every-Family-Should-Practice&amp;id=1849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etiquetteadvantage.c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Capri</dc:creator>
  <cp:keywords/>
  <dc:description/>
  <cp:lastModifiedBy>Lauren Capri</cp:lastModifiedBy>
  <cp:revision>2</cp:revision>
  <dcterms:created xsi:type="dcterms:W3CDTF">2015-02-13T18:39:00Z</dcterms:created>
  <dcterms:modified xsi:type="dcterms:W3CDTF">2015-02-13T18:39:00Z</dcterms:modified>
</cp:coreProperties>
</file>